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61" w:rsidRDefault="005F254D" w:rsidP="005F254D">
      <w:pPr>
        <w:spacing w:before="960"/>
        <w:rPr>
          <w:rFonts w:cs="Arial"/>
          <w:sz w:val="48"/>
          <w:szCs w:val="48"/>
        </w:rPr>
      </w:pPr>
      <w:r w:rsidRPr="005F254D">
        <w:rPr>
          <w:rFonts w:cs="Arial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3825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 Page 2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54D">
        <w:rPr>
          <w:rFonts w:cs="Arial"/>
          <w:sz w:val="48"/>
          <w:szCs w:val="48"/>
        </w:rPr>
        <w:t>Equipment hire</w:t>
      </w:r>
    </w:p>
    <w:p w:rsidR="00CD58D1" w:rsidRDefault="00CD58D1" w:rsidP="00344BFF">
      <w:pPr>
        <w:spacing w:before="480" w:after="960"/>
        <w:rPr>
          <w:rFonts w:cs="Arial"/>
          <w:sz w:val="24"/>
          <w:szCs w:val="24"/>
        </w:rPr>
      </w:pPr>
    </w:p>
    <w:tbl>
      <w:tblPr>
        <w:tblStyle w:val="TableGrid"/>
        <w:tblW w:w="9634" w:type="dxa"/>
        <w:tblLook w:val="04A0"/>
      </w:tblPr>
      <w:tblGrid>
        <w:gridCol w:w="3539"/>
        <w:gridCol w:w="6095"/>
      </w:tblGrid>
      <w:tr w:rsidR="00344BFF">
        <w:tc>
          <w:tcPr>
            <w:tcW w:w="3539" w:type="dxa"/>
          </w:tcPr>
          <w:p w:rsidR="00344BFF" w:rsidRDefault="00344BFF" w:rsidP="00EC47B4">
            <w:pPr>
              <w:pStyle w:val="Heading2"/>
              <w:outlineLvl w:val="1"/>
            </w:pPr>
            <w:r>
              <w:t>School</w:t>
            </w:r>
          </w:p>
        </w:tc>
        <w:tc>
          <w:tcPr>
            <w:tcW w:w="6095" w:type="dxa"/>
          </w:tcPr>
          <w:p w:rsidR="00344BFF" w:rsidRDefault="00344BFF" w:rsidP="00EC47B4">
            <w:pPr>
              <w:pStyle w:val="Heading2"/>
              <w:spacing w:before="120"/>
              <w:outlineLvl w:val="1"/>
            </w:pPr>
          </w:p>
        </w:tc>
      </w:tr>
      <w:tr w:rsidR="00344BFF">
        <w:tc>
          <w:tcPr>
            <w:tcW w:w="3539" w:type="dxa"/>
          </w:tcPr>
          <w:p w:rsidR="00344BFF" w:rsidRDefault="00344BFF" w:rsidP="00EC47B4">
            <w:pPr>
              <w:pStyle w:val="Heading2"/>
              <w:outlineLvl w:val="1"/>
            </w:pPr>
            <w:r>
              <w:t>School contact</w:t>
            </w:r>
          </w:p>
        </w:tc>
        <w:tc>
          <w:tcPr>
            <w:tcW w:w="6095" w:type="dxa"/>
          </w:tcPr>
          <w:p w:rsidR="00344BFF" w:rsidRDefault="00344BFF" w:rsidP="00EC47B4">
            <w:pPr>
              <w:pStyle w:val="Heading2"/>
              <w:spacing w:before="120"/>
              <w:outlineLvl w:val="1"/>
            </w:pPr>
          </w:p>
        </w:tc>
      </w:tr>
      <w:tr w:rsidR="00344BFF">
        <w:tc>
          <w:tcPr>
            <w:tcW w:w="3539" w:type="dxa"/>
            <w:tcBorders>
              <w:bottom w:val="single" w:sz="4" w:space="0" w:color="auto"/>
            </w:tcBorders>
          </w:tcPr>
          <w:p w:rsidR="00344BFF" w:rsidRDefault="00344BFF" w:rsidP="00EC47B4">
            <w:pPr>
              <w:pStyle w:val="Heading2"/>
              <w:outlineLvl w:val="1"/>
            </w:pPr>
            <w:r>
              <w:t>Event date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44BFF" w:rsidRDefault="00344BFF" w:rsidP="00EC47B4">
            <w:pPr>
              <w:pStyle w:val="Heading2"/>
              <w:spacing w:before="120"/>
              <w:outlineLvl w:val="1"/>
            </w:pPr>
          </w:p>
        </w:tc>
      </w:tr>
      <w:tr w:rsidR="00344BFF">
        <w:tc>
          <w:tcPr>
            <w:tcW w:w="3539" w:type="dxa"/>
            <w:tcBorders>
              <w:left w:val="nil"/>
              <w:right w:val="nil"/>
            </w:tcBorders>
          </w:tcPr>
          <w:p w:rsidR="00344BFF" w:rsidRDefault="00344BFF" w:rsidP="00EC47B4">
            <w:pPr>
              <w:pStyle w:val="Heading2"/>
              <w:outlineLvl w:val="1"/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44BFF" w:rsidRDefault="00344BFF" w:rsidP="00EC47B4">
            <w:pPr>
              <w:pStyle w:val="Heading2"/>
              <w:spacing w:before="120"/>
              <w:outlineLvl w:val="1"/>
            </w:pPr>
          </w:p>
        </w:tc>
      </w:tr>
      <w:tr w:rsidR="00AB4680">
        <w:tc>
          <w:tcPr>
            <w:tcW w:w="3539" w:type="dxa"/>
          </w:tcPr>
          <w:p w:rsidR="00AB4680" w:rsidRDefault="00AB4680" w:rsidP="00AB4680">
            <w:pPr>
              <w:pStyle w:val="Heading2"/>
              <w:outlineLvl w:val="1"/>
            </w:pPr>
            <w:r>
              <w:t>Hiring cost</w:t>
            </w:r>
            <w:r>
              <w:br/>
            </w:r>
            <w:r w:rsidRPr="00CD58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including deposit</w:t>
            </w:r>
            <w:r w:rsidRPr="00CD58D1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AB4680" w:rsidRDefault="00AB4680" w:rsidP="00EC47B4">
            <w:pPr>
              <w:pStyle w:val="Heading2"/>
              <w:spacing w:before="120"/>
              <w:outlineLvl w:val="1"/>
            </w:pPr>
          </w:p>
        </w:tc>
      </w:tr>
      <w:tr w:rsidR="00AB4680">
        <w:tc>
          <w:tcPr>
            <w:tcW w:w="3539" w:type="dxa"/>
          </w:tcPr>
          <w:p w:rsidR="00AB4680" w:rsidRDefault="00AB4680" w:rsidP="00EC47B4">
            <w:pPr>
              <w:pStyle w:val="Heading2"/>
              <w:outlineLvl w:val="1"/>
            </w:pPr>
            <w:r>
              <w:t>Deposit amount</w:t>
            </w:r>
          </w:p>
        </w:tc>
        <w:tc>
          <w:tcPr>
            <w:tcW w:w="6095" w:type="dxa"/>
          </w:tcPr>
          <w:p w:rsidR="00AB4680" w:rsidRDefault="00AB4680" w:rsidP="00EC47B4">
            <w:pPr>
              <w:pStyle w:val="Heading2"/>
              <w:spacing w:before="120"/>
              <w:outlineLvl w:val="1"/>
            </w:pPr>
          </w:p>
        </w:tc>
      </w:tr>
      <w:tr w:rsidR="00AB4680">
        <w:tc>
          <w:tcPr>
            <w:tcW w:w="3539" w:type="dxa"/>
          </w:tcPr>
          <w:p w:rsidR="00AB4680" w:rsidRDefault="00AB4680" w:rsidP="00194EF9">
            <w:pPr>
              <w:pStyle w:val="Heading2"/>
              <w:outlineLvl w:val="1"/>
            </w:pPr>
            <w:r>
              <w:t xml:space="preserve">Total amount received/date </w:t>
            </w:r>
            <w:r>
              <w:br/>
            </w:r>
            <w:r w:rsidRPr="00CD58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QLAC</w:t>
            </w:r>
            <w:r w:rsidRPr="00CD58D1">
              <w:rPr>
                <w:sz w:val="20"/>
                <w:szCs w:val="20"/>
              </w:rPr>
              <w:t xml:space="preserve"> representative signature)</w:t>
            </w:r>
          </w:p>
        </w:tc>
        <w:tc>
          <w:tcPr>
            <w:tcW w:w="6095" w:type="dxa"/>
          </w:tcPr>
          <w:p w:rsidR="00AB4680" w:rsidRDefault="00AB4680" w:rsidP="00194EF9">
            <w:pPr>
              <w:pStyle w:val="Heading2"/>
              <w:spacing w:before="120"/>
              <w:outlineLvl w:val="1"/>
            </w:pPr>
          </w:p>
        </w:tc>
      </w:tr>
      <w:tr w:rsidR="00344BFF">
        <w:tc>
          <w:tcPr>
            <w:tcW w:w="3539" w:type="dxa"/>
          </w:tcPr>
          <w:p w:rsidR="00344BFF" w:rsidRDefault="00344BFF" w:rsidP="00EC47B4">
            <w:pPr>
              <w:pStyle w:val="Heading2"/>
              <w:outlineLvl w:val="1"/>
            </w:pPr>
            <w:r>
              <w:t xml:space="preserve">Equipment received/date </w:t>
            </w:r>
            <w:r>
              <w:br/>
            </w:r>
            <w:r w:rsidRPr="00CD58D1">
              <w:rPr>
                <w:sz w:val="20"/>
                <w:szCs w:val="20"/>
              </w:rPr>
              <w:t>(school representative signature)</w:t>
            </w:r>
          </w:p>
        </w:tc>
        <w:tc>
          <w:tcPr>
            <w:tcW w:w="6095" w:type="dxa"/>
          </w:tcPr>
          <w:p w:rsidR="00344BFF" w:rsidRDefault="00344BFF" w:rsidP="00EC47B4">
            <w:pPr>
              <w:pStyle w:val="Heading2"/>
              <w:spacing w:before="120"/>
              <w:outlineLvl w:val="1"/>
            </w:pPr>
          </w:p>
        </w:tc>
      </w:tr>
      <w:tr w:rsidR="00344BFF">
        <w:tc>
          <w:tcPr>
            <w:tcW w:w="3539" w:type="dxa"/>
          </w:tcPr>
          <w:p w:rsidR="00344BFF" w:rsidRDefault="00AB4680" w:rsidP="00EC47B4">
            <w:pPr>
              <w:pStyle w:val="Heading2"/>
              <w:spacing w:after="100" w:afterAutospacing="1"/>
              <w:outlineLvl w:val="1"/>
            </w:pPr>
            <w:r>
              <w:t>Deposit refunded</w:t>
            </w:r>
            <w:r w:rsidR="00344BFF">
              <w:t xml:space="preserve">/date </w:t>
            </w:r>
            <w:r w:rsidR="00344BFF">
              <w:br/>
            </w:r>
            <w:r w:rsidR="00344BFF" w:rsidRPr="00CD58D1">
              <w:rPr>
                <w:sz w:val="20"/>
                <w:szCs w:val="20"/>
              </w:rPr>
              <w:t>(</w:t>
            </w:r>
            <w:r w:rsidR="00344BFF">
              <w:rPr>
                <w:sz w:val="20"/>
                <w:szCs w:val="20"/>
              </w:rPr>
              <w:t>QLAC</w:t>
            </w:r>
            <w:r w:rsidR="00344BFF" w:rsidRPr="00CD58D1">
              <w:rPr>
                <w:sz w:val="20"/>
                <w:szCs w:val="20"/>
              </w:rPr>
              <w:t xml:space="preserve"> representative signature)</w:t>
            </w:r>
          </w:p>
        </w:tc>
        <w:tc>
          <w:tcPr>
            <w:tcW w:w="6095" w:type="dxa"/>
          </w:tcPr>
          <w:p w:rsidR="00344BFF" w:rsidRDefault="00344BFF" w:rsidP="00EC47B4">
            <w:pPr>
              <w:pStyle w:val="Heading2"/>
              <w:spacing w:before="120"/>
              <w:outlineLvl w:val="1"/>
            </w:pPr>
          </w:p>
        </w:tc>
      </w:tr>
    </w:tbl>
    <w:p w:rsidR="00243834" w:rsidRDefault="00AB4680" w:rsidP="00243834">
      <w:pPr>
        <w:spacing w:before="12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Equipment is hired out in good working order. </w:t>
      </w:r>
      <w:r w:rsidR="00243834">
        <w:rPr>
          <w:rFonts w:cs="Arial"/>
          <w:sz w:val="24"/>
          <w:szCs w:val="24"/>
        </w:rPr>
        <w:t xml:space="preserve">The hiring body </w:t>
      </w:r>
      <w:r>
        <w:rPr>
          <w:rFonts w:cs="Arial"/>
          <w:sz w:val="24"/>
          <w:szCs w:val="24"/>
        </w:rPr>
        <w:t>is responsible for replacement of lost or damaged equipment.</w:t>
      </w:r>
    </w:p>
    <w:p w:rsidR="00344BFF" w:rsidRDefault="00344BFF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leGrid"/>
        <w:tblW w:w="9067" w:type="dxa"/>
        <w:tblLook w:val="04A0"/>
      </w:tblPr>
      <w:tblGrid>
        <w:gridCol w:w="846"/>
        <w:gridCol w:w="2977"/>
        <w:gridCol w:w="1701"/>
        <w:gridCol w:w="3543"/>
      </w:tblGrid>
      <w:tr w:rsidR="00344BFF">
        <w:tc>
          <w:tcPr>
            <w:tcW w:w="3823" w:type="dxa"/>
            <w:gridSpan w:val="2"/>
          </w:tcPr>
          <w:p w:rsidR="00344BFF" w:rsidRDefault="00344BFF" w:rsidP="00CD58D1">
            <w:pPr>
              <w:pStyle w:val="Heading1"/>
              <w:spacing w:before="120"/>
              <w:outlineLvl w:val="0"/>
            </w:pPr>
            <w:r>
              <w:t>Item</w:t>
            </w:r>
          </w:p>
        </w:tc>
        <w:tc>
          <w:tcPr>
            <w:tcW w:w="1701" w:type="dxa"/>
          </w:tcPr>
          <w:p w:rsidR="00344BFF" w:rsidRDefault="00344BFF" w:rsidP="00CD58D1">
            <w:pPr>
              <w:pStyle w:val="Heading1"/>
              <w:spacing w:before="120"/>
              <w:outlineLvl w:val="0"/>
            </w:pPr>
            <w:r>
              <w:t>Quantity</w:t>
            </w:r>
          </w:p>
        </w:tc>
        <w:tc>
          <w:tcPr>
            <w:tcW w:w="3543" w:type="dxa"/>
          </w:tcPr>
          <w:p w:rsidR="00344BFF" w:rsidRDefault="00344BFF" w:rsidP="00CD58D1">
            <w:pPr>
              <w:pStyle w:val="Heading1"/>
              <w:spacing w:before="120"/>
              <w:outlineLvl w:val="0"/>
            </w:pPr>
            <w:r>
              <w:t>Returned</w:t>
            </w:r>
          </w:p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CD58D1">
            <w:pPr>
              <w:pStyle w:val="Heading2"/>
              <w:spacing w:before="120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Field equipment</w:t>
            </w:r>
          </w:p>
        </w:tc>
        <w:tc>
          <w:tcPr>
            <w:tcW w:w="1701" w:type="dxa"/>
          </w:tcPr>
          <w:p w:rsidR="00344BFF" w:rsidRDefault="00344BFF" w:rsidP="00CA682F">
            <w:pPr>
              <w:pStyle w:val="Heading2"/>
              <w:spacing w:before="120"/>
              <w:jc w:val="center"/>
              <w:outlineLvl w:val="1"/>
            </w:pPr>
          </w:p>
        </w:tc>
        <w:tc>
          <w:tcPr>
            <w:tcW w:w="3543" w:type="dxa"/>
          </w:tcPr>
          <w:p w:rsidR="00344BFF" w:rsidRDefault="00344BFF" w:rsidP="00CD58D1">
            <w:pPr>
              <w:pStyle w:val="Heading2"/>
              <w:spacing w:before="120"/>
              <w:outlineLvl w:val="1"/>
            </w:pPr>
          </w:p>
        </w:tc>
      </w:tr>
      <w:tr w:rsidR="00344BFF">
        <w:tc>
          <w:tcPr>
            <w:tcW w:w="3823" w:type="dxa"/>
            <w:gridSpan w:val="2"/>
            <w:tcBorders>
              <w:bottom w:val="nil"/>
            </w:tcBorders>
          </w:tcPr>
          <w:p w:rsidR="00344BFF" w:rsidRDefault="00344BFF" w:rsidP="00581B65">
            <w:r>
              <w:rPr>
                <w:rFonts w:eastAsia="Times New Roman" w:cs="Arial"/>
                <w:lang w:eastAsia="en-AU"/>
              </w:rPr>
              <w:t>Discus</w:t>
            </w:r>
          </w:p>
        </w:tc>
        <w:tc>
          <w:tcPr>
            <w:tcW w:w="1701" w:type="dxa"/>
            <w:tcBorders>
              <w:bottom w:val="nil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2</w:t>
            </w:r>
            <w:r w:rsidRPr="00581B65">
              <w:rPr>
                <w:rFonts w:eastAsia="Times New Roman" w:cs="Arial"/>
                <w:lang w:eastAsia="en-AU"/>
              </w:rPr>
              <w:t>50g</w:t>
            </w:r>
          </w:p>
        </w:tc>
        <w:tc>
          <w:tcPr>
            <w:tcW w:w="1701" w:type="dxa"/>
            <w:tcBorders>
              <w:top w:val="nil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top w:val="nil"/>
            </w:tcBorders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500g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750g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1kg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1.5kg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  <w:tcBorders>
              <w:bottom w:val="nil"/>
            </w:tcBorders>
          </w:tcPr>
          <w:p w:rsidR="00344BFF" w:rsidRPr="00581B65" w:rsidRDefault="00344BFF" w:rsidP="00581B65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Shot put</w:t>
            </w:r>
          </w:p>
        </w:tc>
        <w:tc>
          <w:tcPr>
            <w:tcW w:w="1701" w:type="dxa"/>
            <w:tcBorders>
              <w:bottom w:val="nil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344BFF" w:rsidRDefault="00344BFF" w:rsidP="005F254D"/>
        </w:tc>
      </w:tr>
      <w:tr w:rsidR="00344BFF">
        <w:trPr>
          <w:trHeight w:val="255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344BFF" w:rsidRPr="00581B65" w:rsidRDefault="00344BFF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1kg</w:t>
            </w:r>
          </w:p>
        </w:tc>
        <w:tc>
          <w:tcPr>
            <w:tcW w:w="1701" w:type="dxa"/>
            <w:tcBorders>
              <w:top w:val="nil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top w:val="nil"/>
            </w:tcBorders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44BFF" w:rsidRDefault="00344BFF" w:rsidP="005624AB">
            <w:pPr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1.5kg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44BFF" w:rsidRDefault="00344BFF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2kg 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44BFF" w:rsidRDefault="00344BFF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3kg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44BFF" w:rsidRDefault="00344BFF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4kg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rPr>
          <w:trHeight w:val="252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44BFF" w:rsidRDefault="00344BFF" w:rsidP="005624AB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5kg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Shot stopboard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  <w:tcBorders>
              <w:bottom w:val="nil"/>
            </w:tcBorders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Field event</w:t>
            </w:r>
            <w:r w:rsidRPr="00581B65">
              <w:rPr>
                <w:rFonts w:eastAsia="Times New Roman" w:cs="Arial"/>
                <w:lang w:eastAsia="en-AU"/>
              </w:rPr>
              <w:t xml:space="preserve"> marking spikes</w:t>
            </w:r>
          </w:p>
        </w:tc>
        <w:tc>
          <w:tcPr>
            <w:tcW w:w="1701" w:type="dxa"/>
            <w:tcBorders>
              <w:bottom w:val="nil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344BFF" w:rsidRDefault="00344BFF" w:rsidP="005F254D"/>
        </w:tc>
      </w:tr>
      <w:tr w:rsidR="00344BFF">
        <w:trPr>
          <w:trHeight w:val="255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344BFF" w:rsidRPr="00581B65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1–20</w:t>
            </w:r>
          </w:p>
        </w:tc>
        <w:tc>
          <w:tcPr>
            <w:tcW w:w="1701" w:type="dxa"/>
            <w:tcBorders>
              <w:top w:val="nil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top w:val="nil"/>
            </w:tcBorders>
          </w:tcPr>
          <w:p w:rsidR="00344BFF" w:rsidRDefault="00344BFF" w:rsidP="005F254D"/>
        </w:tc>
      </w:tr>
      <w:tr w:rsidR="00344BFF">
        <w:trPr>
          <w:trHeight w:val="255"/>
        </w:trPr>
        <w:tc>
          <w:tcPr>
            <w:tcW w:w="846" w:type="dxa"/>
            <w:tcBorders>
              <w:top w:val="nil"/>
              <w:righ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344BFF" w:rsidRDefault="00344BFF" w:rsidP="005624AB">
            <w:pPr>
              <w:ind w:left="29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21–40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Long jump </w:t>
            </w:r>
            <w:r w:rsidR="001424CA">
              <w:rPr>
                <w:rFonts w:eastAsia="Times New Roman" w:cs="Arial"/>
                <w:lang w:eastAsia="en-AU"/>
              </w:rPr>
              <w:t xml:space="preserve">tape </w:t>
            </w:r>
            <w:bookmarkStart w:id="0" w:name="_GoBack"/>
            <w:bookmarkEnd w:id="0"/>
            <w:r>
              <w:rPr>
                <w:rFonts w:eastAsia="Times New Roman" w:cs="Arial"/>
                <w:lang w:eastAsia="en-AU"/>
              </w:rPr>
              <w:t>measure spike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Rake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Broom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 w:rsidRPr="00581B65">
              <w:rPr>
                <w:rFonts w:eastAsia="Times New Roman" w:cs="Arial"/>
                <w:lang w:eastAsia="en-AU"/>
              </w:rPr>
              <w:t>Tape measure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Shovel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Pr="00581B65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Equipment carrier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Default="00344BFF" w:rsidP="005F254D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Tug-of-war rope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5F254D"/>
        </w:tc>
      </w:tr>
      <w:tr w:rsidR="00344BFF">
        <w:tc>
          <w:tcPr>
            <w:tcW w:w="3823" w:type="dxa"/>
            <w:gridSpan w:val="2"/>
          </w:tcPr>
          <w:p w:rsidR="00344BFF" w:rsidRDefault="00344BFF" w:rsidP="00CD58D1">
            <w:pPr>
              <w:pStyle w:val="Heading2"/>
              <w:spacing w:before="120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Track equipment</w:t>
            </w:r>
          </w:p>
        </w:tc>
        <w:tc>
          <w:tcPr>
            <w:tcW w:w="1701" w:type="dxa"/>
          </w:tcPr>
          <w:p w:rsidR="00344BFF" w:rsidRDefault="00344BFF" w:rsidP="00CA682F">
            <w:pPr>
              <w:spacing w:before="120"/>
              <w:jc w:val="center"/>
            </w:pPr>
          </w:p>
        </w:tc>
        <w:tc>
          <w:tcPr>
            <w:tcW w:w="3543" w:type="dxa"/>
          </w:tcPr>
          <w:p w:rsidR="00344BFF" w:rsidRDefault="00344BFF" w:rsidP="00CD58D1">
            <w:pPr>
              <w:spacing w:before="120"/>
            </w:pPr>
          </w:p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Finish posts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Lane number – 8 lanes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Starter's stand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Starter's box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Starting flag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 w:rsidRPr="007D2F96">
              <w:rPr>
                <w:rFonts w:eastAsia="Times New Roman" w:cs="Arial"/>
                <w:lang w:eastAsia="en-AU"/>
              </w:rPr>
              <w:t>Starting gun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Stop watch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Relay baton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Default="00344BFF" w:rsidP="00CD58D1">
            <w:pPr>
              <w:pStyle w:val="Heading2"/>
              <w:spacing w:before="120"/>
              <w:outlineLvl w:val="1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General equipment</w:t>
            </w:r>
          </w:p>
        </w:tc>
        <w:tc>
          <w:tcPr>
            <w:tcW w:w="1701" w:type="dxa"/>
          </w:tcPr>
          <w:p w:rsidR="00344BFF" w:rsidRDefault="00344BFF" w:rsidP="00CA682F">
            <w:pPr>
              <w:spacing w:before="120"/>
              <w:jc w:val="center"/>
            </w:pPr>
          </w:p>
        </w:tc>
        <w:tc>
          <w:tcPr>
            <w:tcW w:w="3543" w:type="dxa"/>
          </w:tcPr>
          <w:p w:rsidR="00344BFF" w:rsidRDefault="00344BFF" w:rsidP="00CD58D1">
            <w:pPr>
              <w:spacing w:before="120"/>
            </w:pPr>
          </w:p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Chair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Pr="007D2F96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Table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Cone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Gazebo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Notice board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Rope on reel</w:t>
            </w:r>
          </w:p>
        </w:tc>
        <w:tc>
          <w:tcPr>
            <w:tcW w:w="1701" w:type="dxa"/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</w:tcPr>
          <w:p w:rsidR="00344BFF" w:rsidRDefault="00344BFF" w:rsidP="007D2F96"/>
        </w:tc>
      </w:tr>
      <w:tr w:rsidR="00344BFF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344BFF" w:rsidRDefault="00344BFF" w:rsidP="007D2F96">
            <w:pPr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Picket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FF" w:rsidRDefault="00344BFF" w:rsidP="00CA682F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4BFF" w:rsidRDefault="00344BFF" w:rsidP="007D2F96"/>
        </w:tc>
      </w:tr>
    </w:tbl>
    <w:p w:rsidR="007D2F96" w:rsidRPr="00CD58D1" w:rsidRDefault="007D2F96" w:rsidP="00CD58D1">
      <w:pPr>
        <w:spacing w:before="100" w:beforeAutospacing="1" w:after="100" w:afterAutospacing="1"/>
        <w:rPr>
          <w:sz w:val="4"/>
          <w:szCs w:val="4"/>
        </w:rPr>
      </w:pPr>
    </w:p>
    <w:sectPr w:rsidR="007D2F96" w:rsidRPr="00CD58D1" w:rsidSect="00344B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254D"/>
    <w:rsid w:val="001424CA"/>
    <w:rsid w:val="00242D90"/>
    <w:rsid w:val="00243834"/>
    <w:rsid w:val="00344BFF"/>
    <w:rsid w:val="003C0A69"/>
    <w:rsid w:val="005624AB"/>
    <w:rsid w:val="00581B65"/>
    <w:rsid w:val="005F254D"/>
    <w:rsid w:val="007039FF"/>
    <w:rsid w:val="007842CB"/>
    <w:rsid w:val="007D2F96"/>
    <w:rsid w:val="00847854"/>
    <w:rsid w:val="008A63C3"/>
    <w:rsid w:val="00AB4680"/>
    <w:rsid w:val="00C85361"/>
    <w:rsid w:val="00CA682F"/>
    <w:rsid w:val="00CD58D1"/>
    <w:rsid w:val="00D0355B"/>
    <w:rsid w:val="00F86B9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4D"/>
    <w:pPr>
      <w:spacing w:after="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F96"/>
    <w:pPr>
      <w:keepNext/>
      <w:keepLines/>
      <w:spacing w:before="240"/>
      <w:outlineLvl w:val="0"/>
    </w:pPr>
    <w:rPr>
      <w:rFonts w:eastAsiaTheme="majorEastAsia" w:cstheme="majorBidi"/>
      <w:color w:val="385623" w:themeColor="accent6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D1"/>
    <w:pPr>
      <w:widowControl w:val="0"/>
      <w:spacing w:before="40"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F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2F96"/>
    <w:rPr>
      <w:rFonts w:ascii="Arial" w:eastAsiaTheme="majorEastAsia" w:hAnsi="Arial" w:cstheme="majorBidi"/>
      <w:color w:val="385623" w:themeColor="accent6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D1"/>
    <w:rPr>
      <w:rFonts w:ascii="Arial" w:eastAsiaTheme="majorEastAsia" w:hAnsi="Arial" w:cstheme="majorBidi"/>
      <w:color w:val="538135" w:themeColor="accent6" w:themeShade="BF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Adults</dc:creator>
  <cp:keywords/>
  <dc:description/>
  <cp:lastModifiedBy>Adults</cp:lastModifiedBy>
  <cp:revision>2</cp:revision>
  <dcterms:created xsi:type="dcterms:W3CDTF">2015-05-20T11:58:00Z</dcterms:created>
  <dcterms:modified xsi:type="dcterms:W3CDTF">2015-05-20T11:58:00Z</dcterms:modified>
</cp:coreProperties>
</file>